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黑体_GBK" w:cs="Times New Roman"/>
          <w:sz w:val="32"/>
          <w:szCs w:val="32"/>
        </w:rPr>
      </w:pPr>
      <w:bookmarkStart w:id="0" w:name="_GoBack"/>
      <w:bookmarkEnd w:id="0"/>
      <w:r>
        <w:rPr>
          <w:rFonts w:hint="eastAsia" w:ascii="方正黑体_GBK" w:eastAsia="方正黑体_GBK"/>
          <w:sz w:val="32"/>
          <w:szCs w:val="32"/>
        </w:rPr>
        <w:t>附件</w:t>
      </w:r>
      <w:r>
        <w:rPr>
          <w:rFonts w:ascii="Times New Roman" w:hAnsi="Times New Roman" w:eastAsia="方正黑体_GBK" w:cs="Times New Roman"/>
          <w:sz w:val="32"/>
          <w:szCs w:val="32"/>
        </w:rPr>
        <w:t>2</w:t>
      </w:r>
    </w:p>
    <w:p>
      <w:pPr>
        <w:spacing w:line="600" w:lineRule="exact"/>
        <w:rPr>
          <w:rFonts w:ascii="Times New Roman" w:hAnsi="Times New Roman" w:eastAsia="方正黑体_GBK" w:cs="Times New Roman"/>
          <w:sz w:val="32"/>
          <w:szCs w:val="32"/>
        </w:rPr>
      </w:pPr>
    </w:p>
    <w:p>
      <w:pPr>
        <w:spacing w:line="600" w:lineRule="exact"/>
        <w:jc w:val="center"/>
        <w:rPr>
          <w:rFonts w:eastAsia="方正小标宋_GBK"/>
          <w:sz w:val="44"/>
          <w:szCs w:val="44"/>
        </w:rPr>
      </w:pPr>
      <w:r>
        <w:rPr>
          <w:rFonts w:hint="eastAsia" w:eastAsia="方正小标宋_GBK"/>
          <w:sz w:val="44"/>
          <w:szCs w:val="44"/>
        </w:rPr>
        <w:t>中新</w:t>
      </w:r>
      <w:r>
        <w:rPr>
          <w:rFonts w:eastAsia="方正小标宋_GBK"/>
          <w:sz w:val="44"/>
          <w:szCs w:val="44"/>
        </w:rPr>
        <w:t>金融科技合作示范区</w:t>
      </w:r>
      <w:r>
        <w:rPr>
          <w:rFonts w:hint="eastAsia" w:eastAsia="方正小标宋_GBK"/>
          <w:sz w:val="44"/>
          <w:szCs w:val="44"/>
        </w:rPr>
        <w:t>进展</w:t>
      </w:r>
      <w:r>
        <w:rPr>
          <w:rFonts w:eastAsia="方正小标宋_GBK"/>
          <w:sz w:val="44"/>
          <w:szCs w:val="44"/>
        </w:rPr>
        <w:t>情况</w:t>
      </w:r>
    </w:p>
    <w:p>
      <w:pPr>
        <w:spacing w:line="600" w:lineRule="exact"/>
        <w:rPr>
          <w:rFonts w:ascii="Times New Roman" w:hAnsi="Times New Roman" w:eastAsia="方正黑体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中新金融科技合作示范区是在中新（重庆）战略性互联互通示范项目框架下，探索</w:t>
      </w:r>
      <w:r>
        <w:rPr>
          <w:rFonts w:ascii="Times New Roman" w:hAnsi="Times New Roman" w:eastAsia="方正仿宋_GBK" w:cs="Times New Roman"/>
          <w:sz w:val="32"/>
          <w:szCs w:val="32"/>
        </w:rPr>
        <w:t>在重庆设立、由中新双方共同推动、</w:t>
      </w:r>
      <w:r>
        <w:rPr>
          <w:rFonts w:hint="eastAsia" w:ascii="Times New Roman" w:hAnsi="Times New Roman" w:eastAsia="方正仿宋_GBK" w:cs="Times New Roman"/>
          <w:sz w:val="32"/>
          <w:szCs w:val="32"/>
        </w:rPr>
        <w:t>政策</w:t>
      </w:r>
      <w:r>
        <w:rPr>
          <w:rFonts w:ascii="Times New Roman" w:hAnsi="Times New Roman" w:eastAsia="方正仿宋_GBK" w:cs="Times New Roman"/>
          <w:sz w:val="32"/>
          <w:szCs w:val="32"/>
        </w:rPr>
        <w:t>先行先试、集聚金融科技产业的合作示范区</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eastAsia="方正黑体_GBK" w:asciiTheme="majorHAnsi" w:hAnsiTheme="majorHAnsi" w:cstheme="majorBidi"/>
          <w:bCs/>
          <w:sz w:val="32"/>
          <w:szCs w:val="32"/>
        </w:rPr>
        <w:t>一、项目概况</w:t>
      </w:r>
    </w:p>
    <w:p>
      <w:pPr>
        <w:spacing w:line="600" w:lineRule="exact"/>
        <w:ind w:firstLine="640" w:firstLineChars="200"/>
        <w:rPr>
          <w:rFonts w:eastAsia="方正仿宋_GBK"/>
          <w:sz w:val="32"/>
        </w:rPr>
      </w:pPr>
      <w:r>
        <w:rPr>
          <w:rFonts w:hint="eastAsia" w:eastAsia="方正楷体_GBK" w:asciiTheme="majorHAnsi" w:hAnsiTheme="majorHAnsi" w:cstheme="majorBidi"/>
          <w:bCs/>
          <w:sz w:val="32"/>
          <w:szCs w:val="32"/>
        </w:rPr>
        <w:t>（一）项目</w:t>
      </w:r>
      <w:r>
        <w:rPr>
          <w:rFonts w:eastAsia="方正楷体_GBK" w:asciiTheme="majorHAnsi" w:hAnsiTheme="majorHAnsi" w:cstheme="majorBidi"/>
          <w:bCs/>
          <w:sz w:val="32"/>
          <w:szCs w:val="32"/>
        </w:rPr>
        <w:t>背景</w:t>
      </w:r>
      <w:r>
        <w:rPr>
          <w:rFonts w:hint="eastAsia" w:eastAsia="方正楷体_GBK" w:asciiTheme="majorHAnsi" w:hAnsiTheme="majorHAnsi" w:cstheme="majorBidi"/>
          <w:bCs/>
          <w:sz w:val="32"/>
          <w:szCs w:val="32"/>
        </w:rPr>
        <w:t>。</w:t>
      </w:r>
      <w:r>
        <w:rPr>
          <w:rFonts w:hint="eastAsia" w:ascii="Times New Roman" w:hAnsi="Times New Roman" w:eastAsia="方正仿宋_GBK" w:cs="Times New Roman"/>
          <w:sz w:val="32"/>
          <w:szCs w:val="32"/>
        </w:rPr>
        <w:t>近年来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新一轮科技革命和产业变革的背景下，</w:t>
      </w:r>
      <w:r>
        <w:rPr>
          <w:rFonts w:hint="eastAsia" w:ascii="Times New Roman" w:hAnsi="Times New Roman" w:eastAsia="方正仿宋_GBK" w:cs="Times New Roman"/>
          <w:sz w:val="32"/>
          <w:szCs w:val="32"/>
        </w:rPr>
        <w:t>全球</w:t>
      </w:r>
      <w:r>
        <w:rPr>
          <w:rFonts w:ascii="Times New Roman" w:hAnsi="Times New Roman" w:eastAsia="方正仿宋_GBK" w:cs="Times New Roman"/>
          <w:sz w:val="32"/>
          <w:szCs w:val="32"/>
        </w:rPr>
        <w:t>金融科技蓬勃发展</w:t>
      </w:r>
      <w:r>
        <w:rPr>
          <w:rFonts w:hint="eastAsia" w:ascii="Times New Roman" w:hAnsi="Times New Roman" w:eastAsia="方正仿宋_GBK" w:cs="Times New Roman"/>
          <w:sz w:val="32"/>
          <w:szCs w:val="32"/>
        </w:rPr>
        <w:t>。在国际</w:t>
      </w:r>
      <w:r>
        <w:rPr>
          <w:rFonts w:ascii="Times New Roman" w:hAnsi="Times New Roman" w:eastAsia="方正仿宋_GBK" w:cs="Times New Roman"/>
          <w:sz w:val="32"/>
          <w:szCs w:val="32"/>
        </w:rPr>
        <w:t>上，伦敦、新加坡、纽约</w:t>
      </w:r>
      <w:r>
        <w:rPr>
          <w:rFonts w:hint="eastAsia" w:ascii="Times New Roman" w:hAnsi="Times New Roman" w:eastAsia="方正仿宋_GBK" w:cs="Times New Roman"/>
          <w:sz w:val="32"/>
          <w:szCs w:val="32"/>
        </w:rPr>
        <w:t>在2018年全球FinTech中心指数中分别排名前三。在国内，北京、上海、深</w:t>
      </w:r>
      <w:r>
        <w:rPr>
          <w:rFonts w:ascii="Times New Roman" w:hAnsi="Times New Roman" w:eastAsia="方正仿宋_GBK" w:cs="Times New Roman"/>
          <w:sz w:val="32"/>
          <w:szCs w:val="32"/>
        </w:rPr>
        <w:t>圳等</w:t>
      </w:r>
      <w:r>
        <w:rPr>
          <w:rFonts w:hint="eastAsia" w:ascii="Times New Roman" w:hAnsi="Times New Roman" w:eastAsia="方正仿宋_GBK" w:cs="Times New Roman"/>
          <w:sz w:val="32"/>
          <w:szCs w:val="32"/>
        </w:rPr>
        <w:t>地</w:t>
      </w:r>
      <w:r>
        <w:rPr>
          <w:rFonts w:ascii="Times New Roman" w:hAnsi="Times New Roman" w:eastAsia="方正仿宋_GBK" w:cs="Times New Roman"/>
          <w:sz w:val="32"/>
          <w:szCs w:val="32"/>
        </w:rPr>
        <w:t>大力推进</w:t>
      </w:r>
      <w:r>
        <w:rPr>
          <w:rFonts w:hint="eastAsia" w:ascii="Times New Roman" w:hAnsi="Times New Roman" w:eastAsia="方正仿宋_GBK" w:cs="Times New Roman"/>
          <w:sz w:val="32"/>
          <w:szCs w:val="32"/>
        </w:rPr>
        <w:t>金融</w:t>
      </w:r>
      <w:r>
        <w:rPr>
          <w:rFonts w:ascii="Times New Roman" w:hAnsi="Times New Roman" w:eastAsia="方正仿宋_GBK" w:cs="Times New Roman"/>
          <w:sz w:val="32"/>
          <w:szCs w:val="32"/>
        </w:rPr>
        <w:t>科技产业</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已</w:t>
      </w:r>
      <w:r>
        <w:rPr>
          <w:rFonts w:ascii="Times New Roman" w:hAnsi="Times New Roman" w:eastAsia="方正仿宋_GBK" w:cs="Times New Roman"/>
          <w:sz w:val="32"/>
          <w:szCs w:val="32"/>
        </w:rPr>
        <w:t>取得一定成效。</w:t>
      </w:r>
      <w:r>
        <w:rPr>
          <w:rFonts w:hint="eastAsia" w:ascii="Times New Roman" w:hAnsi="Times New Roman" w:eastAsia="方正仿宋_GBK" w:cs="Times New Roman"/>
          <w:sz w:val="32"/>
          <w:szCs w:val="32"/>
        </w:rPr>
        <w:t>其中，</w:t>
      </w:r>
      <w:r>
        <w:rPr>
          <w:rFonts w:ascii="Times New Roman" w:hAnsi="Times New Roman" w:eastAsia="方正仿宋_GBK" w:cs="Times New Roman"/>
          <w:sz w:val="32"/>
          <w:szCs w:val="32"/>
        </w:rPr>
        <w:t>北京</w:t>
      </w:r>
      <w:r>
        <w:rPr>
          <w:rFonts w:hint="eastAsia" w:ascii="Times New Roman" w:hAnsi="Times New Roman" w:eastAsia="方正仿宋_GBK" w:cs="Times New Roman"/>
          <w:sz w:val="32"/>
          <w:szCs w:val="32"/>
        </w:rPr>
        <w:t>在全国率先启动金融科技创新监管试点工作，正</w:t>
      </w:r>
      <w:r>
        <w:rPr>
          <w:rFonts w:ascii="Times New Roman" w:hAnsi="Times New Roman" w:eastAsia="方正仿宋_GBK" w:cs="Times New Roman"/>
          <w:sz w:val="32"/>
          <w:szCs w:val="32"/>
        </w:rPr>
        <w:t>依托</w:t>
      </w:r>
      <w:r>
        <w:rPr>
          <w:rFonts w:hint="eastAsia" w:ascii="Times New Roman" w:hAnsi="Times New Roman" w:eastAsia="方正仿宋_GBK" w:cs="Times New Roman"/>
          <w:sz w:val="32"/>
          <w:szCs w:val="32"/>
        </w:rPr>
        <w:t>北京金融</w:t>
      </w:r>
      <w:r>
        <w:rPr>
          <w:rFonts w:ascii="Times New Roman" w:hAnsi="Times New Roman" w:eastAsia="方正仿宋_GBK" w:cs="Times New Roman"/>
          <w:sz w:val="32"/>
          <w:szCs w:val="32"/>
        </w:rPr>
        <w:t>街打造</w:t>
      </w:r>
      <w:r>
        <w:rPr>
          <w:rFonts w:hint="eastAsia" w:ascii="Times New Roman" w:hAnsi="Times New Roman" w:eastAsia="方正仿宋_GBK" w:cs="Times New Roman"/>
          <w:sz w:val="32"/>
          <w:szCs w:val="32"/>
        </w:rPr>
        <w:t>“国家级金融科技示范区”；上海市研究制订了《关于加快推进上海金融科技中心建设的实施方案》，央行上海总部出台了《关于促进金融科技发展支持上海建设金融科技中心的指导意见》（银总部发〔2019〕67号）；深圳拥有多家金融科技领军企业，发布了中国首个金融科技指数香蜜湖金融科技指数，并推出了中国首个金融科技专项政策。全球</w:t>
      </w:r>
      <w:r>
        <w:rPr>
          <w:rFonts w:ascii="Times New Roman" w:hAnsi="Times New Roman" w:eastAsia="方正仿宋_GBK" w:cs="Times New Roman"/>
          <w:sz w:val="32"/>
          <w:szCs w:val="32"/>
        </w:rPr>
        <w:t>金融科技的快速发展，为中新金融科技合作示范区</w:t>
      </w:r>
      <w:r>
        <w:rPr>
          <w:rFonts w:hint="eastAsia" w:ascii="Times New Roman" w:hAnsi="Times New Roman" w:eastAsia="方正仿宋_GBK" w:cs="Times New Roman"/>
          <w:sz w:val="32"/>
          <w:szCs w:val="32"/>
        </w:rPr>
        <w:t>建设提供</w:t>
      </w:r>
      <w:r>
        <w:rPr>
          <w:rFonts w:ascii="Times New Roman" w:hAnsi="Times New Roman" w:eastAsia="方正仿宋_GBK" w:cs="Times New Roman"/>
          <w:sz w:val="32"/>
          <w:szCs w:val="32"/>
        </w:rPr>
        <w:t>了良好的</w:t>
      </w:r>
      <w:r>
        <w:rPr>
          <w:rFonts w:hint="eastAsia" w:ascii="Times New Roman" w:hAnsi="Times New Roman" w:eastAsia="方正仿宋_GBK" w:cs="Times New Roman"/>
          <w:sz w:val="32"/>
          <w:szCs w:val="32"/>
        </w:rPr>
        <w:t>大</w:t>
      </w:r>
      <w:r>
        <w:rPr>
          <w:rFonts w:ascii="Times New Roman" w:hAnsi="Times New Roman" w:eastAsia="方正仿宋_GBK" w:cs="Times New Roman"/>
          <w:sz w:val="32"/>
          <w:szCs w:val="32"/>
        </w:rPr>
        <w:t>环境，</w:t>
      </w:r>
      <w:r>
        <w:rPr>
          <w:rFonts w:hint="eastAsia" w:ascii="Times New Roman" w:hAnsi="Times New Roman" w:eastAsia="方正仿宋_GBK" w:cs="Times New Roman"/>
          <w:sz w:val="32"/>
          <w:szCs w:val="32"/>
        </w:rPr>
        <w:t>但</w:t>
      </w:r>
      <w:r>
        <w:rPr>
          <w:rFonts w:ascii="Times New Roman" w:hAnsi="Times New Roman" w:eastAsia="方正仿宋_GBK" w:cs="Times New Roman"/>
          <w:sz w:val="32"/>
          <w:szCs w:val="32"/>
        </w:rPr>
        <w:t>也带来了竞争</w:t>
      </w:r>
      <w:r>
        <w:rPr>
          <w:rFonts w:hint="eastAsia" w:ascii="Times New Roman" w:hAnsi="Times New Roman" w:eastAsia="方正仿宋_GBK" w:cs="Times New Roman"/>
          <w:sz w:val="32"/>
          <w:szCs w:val="32"/>
        </w:rPr>
        <w:t>和挑战</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eastAsia="方正楷体_GBK" w:asciiTheme="majorHAnsi" w:hAnsiTheme="majorHAnsi" w:cstheme="majorBidi"/>
          <w:bCs/>
          <w:sz w:val="32"/>
          <w:szCs w:val="32"/>
        </w:rPr>
        <w:t>（二）项目</w:t>
      </w:r>
      <w:r>
        <w:rPr>
          <w:rFonts w:eastAsia="方正楷体_GBK" w:asciiTheme="majorHAnsi" w:hAnsiTheme="majorHAnsi" w:cstheme="majorBidi"/>
          <w:bCs/>
          <w:sz w:val="32"/>
          <w:szCs w:val="32"/>
        </w:rPr>
        <w:t>意义</w:t>
      </w:r>
      <w:r>
        <w:rPr>
          <w:rFonts w:hint="eastAsia" w:eastAsia="方正楷体_GBK" w:asciiTheme="majorHAnsi" w:hAnsiTheme="majorHAnsi" w:cstheme="majorBidi"/>
          <w:bCs/>
          <w:sz w:val="32"/>
          <w:szCs w:val="32"/>
        </w:rPr>
        <w:t>。</w:t>
      </w:r>
      <w:r>
        <w:rPr>
          <w:rFonts w:hint="eastAsia" w:ascii="Times New Roman" w:hAnsi="Times New Roman" w:eastAsia="方正仿宋_GBK" w:cs="Times New Roman"/>
          <w:sz w:val="32"/>
          <w:szCs w:val="32"/>
        </w:rPr>
        <w:t>一是中新</w:t>
      </w:r>
      <w:r>
        <w:rPr>
          <w:rFonts w:ascii="Times New Roman" w:hAnsi="Times New Roman" w:eastAsia="方正仿宋_GBK" w:cs="Times New Roman"/>
          <w:sz w:val="32"/>
          <w:szCs w:val="32"/>
        </w:rPr>
        <w:t>金融科技</w:t>
      </w:r>
      <w:r>
        <w:rPr>
          <w:rFonts w:hint="eastAsia" w:ascii="Times New Roman" w:hAnsi="Times New Roman" w:eastAsia="方正仿宋_GBK" w:cs="Times New Roman"/>
          <w:sz w:val="32"/>
          <w:szCs w:val="32"/>
        </w:rPr>
        <w:t>合作</w:t>
      </w:r>
      <w:r>
        <w:rPr>
          <w:rFonts w:ascii="Times New Roman" w:hAnsi="Times New Roman" w:eastAsia="方正仿宋_GBK" w:cs="Times New Roman"/>
          <w:sz w:val="32"/>
          <w:szCs w:val="32"/>
        </w:rPr>
        <w:t>示范区致力于打造在</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西部和东南亚具有</w:t>
      </w:r>
      <w:r>
        <w:rPr>
          <w:rFonts w:hint="eastAsia" w:ascii="Times New Roman" w:hAnsi="Times New Roman" w:eastAsia="方正仿宋_GBK" w:cs="Times New Roman"/>
          <w:sz w:val="32"/>
          <w:szCs w:val="32"/>
        </w:rPr>
        <w:t>带动</w:t>
      </w:r>
      <w:r>
        <w:rPr>
          <w:rFonts w:ascii="Times New Roman" w:hAnsi="Times New Roman" w:eastAsia="方正仿宋_GBK" w:cs="Times New Roman"/>
          <w:sz w:val="32"/>
          <w:szCs w:val="32"/>
        </w:rPr>
        <w:t>效应的金融科技</w:t>
      </w:r>
      <w:r>
        <w:rPr>
          <w:rFonts w:hint="eastAsia" w:ascii="Times New Roman" w:hAnsi="Times New Roman" w:eastAsia="方正仿宋_GBK" w:cs="Times New Roman"/>
          <w:sz w:val="32"/>
          <w:szCs w:val="32"/>
        </w:rPr>
        <w:t>国际</w:t>
      </w:r>
      <w:r>
        <w:rPr>
          <w:rFonts w:ascii="Times New Roman" w:hAnsi="Times New Roman" w:eastAsia="方正仿宋_GBK" w:cs="Times New Roman"/>
          <w:sz w:val="32"/>
          <w:szCs w:val="32"/>
        </w:rPr>
        <w:t>合作</w:t>
      </w:r>
      <w:r>
        <w:rPr>
          <w:rFonts w:hint="eastAsia" w:ascii="Times New Roman" w:hAnsi="Times New Roman" w:eastAsia="方正仿宋_GBK" w:cs="Times New Roman"/>
          <w:sz w:val="32"/>
          <w:szCs w:val="32"/>
        </w:rPr>
        <w:t>示范</w:t>
      </w:r>
      <w:r>
        <w:rPr>
          <w:rFonts w:ascii="Times New Roman" w:hAnsi="Times New Roman" w:eastAsia="方正仿宋_GBK" w:cs="Times New Roman"/>
          <w:sz w:val="32"/>
          <w:szCs w:val="32"/>
        </w:rPr>
        <w:t>区，</w:t>
      </w:r>
      <w:r>
        <w:rPr>
          <w:rFonts w:hint="eastAsia" w:ascii="Times New Roman" w:hAnsi="Times New Roman" w:eastAsia="方正仿宋_GBK" w:cs="Times New Roman"/>
          <w:sz w:val="32"/>
          <w:szCs w:val="32"/>
        </w:rPr>
        <w:t>有利于</w:t>
      </w:r>
      <w:r>
        <w:rPr>
          <w:rFonts w:ascii="Times New Roman" w:hAnsi="Times New Roman" w:eastAsia="方正仿宋_GBK" w:cs="Times New Roman"/>
          <w:sz w:val="32"/>
          <w:szCs w:val="32"/>
        </w:rPr>
        <w:t>促进重庆在</w:t>
      </w:r>
      <w:r>
        <w:rPr>
          <w:rFonts w:hint="eastAsia" w:ascii="Times New Roman" w:hAnsi="Times New Roman" w:eastAsia="方正仿宋_GBK" w:cs="Times New Roman"/>
          <w:sz w:val="32"/>
          <w:szCs w:val="32"/>
        </w:rPr>
        <w:t>西部</w:t>
      </w:r>
      <w:r>
        <w:rPr>
          <w:rFonts w:ascii="Times New Roman" w:hAnsi="Times New Roman" w:eastAsia="方正仿宋_GBK" w:cs="Times New Roman"/>
          <w:sz w:val="32"/>
          <w:szCs w:val="32"/>
        </w:rPr>
        <w:t>大开发中发挥</w:t>
      </w:r>
      <w:r>
        <w:rPr>
          <w:rFonts w:hint="eastAsia" w:ascii="Times New Roman" w:hAnsi="Times New Roman" w:eastAsia="方正仿宋_GBK" w:cs="Times New Roman"/>
          <w:sz w:val="32"/>
          <w:szCs w:val="32"/>
        </w:rPr>
        <w:t>金融</w:t>
      </w:r>
      <w:r>
        <w:rPr>
          <w:rFonts w:ascii="Times New Roman" w:hAnsi="Times New Roman" w:eastAsia="方正仿宋_GBK" w:cs="Times New Roman"/>
          <w:sz w:val="32"/>
          <w:szCs w:val="32"/>
        </w:rPr>
        <w:t>及科技支撑作用，在推进共建</w:t>
      </w:r>
      <w:r>
        <w:rPr>
          <w:rFonts w:hint="eastAsia" w:ascii="Times New Roman" w:hAnsi="Times New Roman" w:eastAsia="方正仿宋_GBK" w:cs="Times New Roman"/>
          <w:sz w:val="32"/>
          <w:szCs w:val="32"/>
        </w:rPr>
        <w:t>“一带一路”中发挥</w:t>
      </w:r>
      <w:r>
        <w:rPr>
          <w:rFonts w:ascii="Times New Roman" w:hAnsi="Times New Roman" w:eastAsia="方正仿宋_GBK" w:cs="Times New Roman"/>
          <w:sz w:val="32"/>
          <w:szCs w:val="32"/>
        </w:rPr>
        <w:t>带动作用</w:t>
      </w:r>
      <w:r>
        <w:rPr>
          <w:rFonts w:hint="eastAsia" w:ascii="Times New Roman" w:hAnsi="Times New Roman" w:eastAsia="方正仿宋_GBK" w:cs="Times New Roman"/>
          <w:sz w:val="32"/>
          <w:szCs w:val="32"/>
        </w:rPr>
        <w:t>。二是与</w:t>
      </w:r>
      <w:r>
        <w:rPr>
          <w:rFonts w:ascii="Times New Roman" w:hAnsi="Times New Roman" w:eastAsia="方正仿宋_GBK" w:cs="Times New Roman"/>
          <w:sz w:val="32"/>
          <w:szCs w:val="32"/>
        </w:rPr>
        <w:t>新加坡合作打造</w:t>
      </w:r>
      <w:r>
        <w:rPr>
          <w:rFonts w:hint="eastAsia" w:ascii="Times New Roman" w:hAnsi="Times New Roman" w:eastAsia="方正仿宋_GBK" w:cs="Times New Roman"/>
          <w:sz w:val="32"/>
          <w:szCs w:val="32"/>
        </w:rPr>
        <w:t>示范区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借力</w:t>
      </w:r>
      <w:r>
        <w:rPr>
          <w:rFonts w:ascii="Times New Roman" w:hAnsi="Times New Roman" w:eastAsia="方正仿宋_GBK" w:cs="Times New Roman"/>
          <w:sz w:val="32"/>
          <w:szCs w:val="32"/>
        </w:rPr>
        <w:t>新加坡国际金融中心优势，</w:t>
      </w:r>
      <w:r>
        <w:rPr>
          <w:rFonts w:hint="eastAsia" w:ascii="Times New Roman" w:hAnsi="Times New Roman" w:eastAsia="方正仿宋_GBK" w:cs="Times New Roman"/>
          <w:sz w:val="32"/>
          <w:szCs w:val="32"/>
        </w:rPr>
        <w:t>有助于</w:t>
      </w:r>
      <w:r>
        <w:rPr>
          <w:rFonts w:ascii="Times New Roman" w:hAnsi="Times New Roman" w:eastAsia="方正仿宋_GBK" w:cs="Times New Roman"/>
          <w:sz w:val="32"/>
          <w:szCs w:val="32"/>
        </w:rPr>
        <w:t>形成我市金融科技发展的</w:t>
      </w:r>
      <w:r>
        <w:rPr>
          <w:rFonts w:hint="eastAsia" w:ascii="Times New Roman" w:hAnsi="Times New Roman" w:eastAsia="方正仿宋_GBK" w:cs="Times New Roman"/>
          <w:sz w:val="32"/>
          <w:szCs w:val="32"/>
        </w:rPr>
        <w:t>国际</w:t>
      </w:r>
      <w:r>
        <w:rPr>
          <w:rFonts w:ascii="Times New Roman" w:hAnsi="Times New Roman" w:eastAsia="方正仿宋_GBK" w:cs="Times New Roman"/>
          <w:sz w:val="32"/>
          <w:szCs w:val="32"/>
        </w:rPr>
        <w:t>特色，实现与</w:t>
      </w:r>
      <w:r>
        <w:rPr>
          <w:rFonts w:hint="eastAsia" w:ascii="Times New Roman" w:hAnsi="Times New Roman" w:eastAsia="方正仿宋_GBK" w:cs="Times New Roman"/>
          <w:sz w:val="32"/>
          <w:szCs w:val="32"/>
        </w:rPr>
        <w:t>北京</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上海、</w:t>
      </w:r>
      <w:r>
        <w:rPr>
          <w:rFonts w:ascii="Times New Roman" w:hAnsi="Times New Roman" w:eastAsia="方正仿宋_GBK" w:cs="Times New Roman"/>
          <w:sz w:val="32"/>
          <w:szCs w:val="32"/>
        </w:rPr>
        <w:t>深圳</w:t>
      </w:r>
      <w:r>
        <w:rPr>
          <w:rFonts w:hint="eastAsia" w:ascii="Times New Roman" w:hAnsi="Times New Roman" w:eastAsia="方正仿宋_GBK" w:cs="Times New Roman"/>
          <w:sz w:val="32"/>
          <w:szCs w:val="32"/>
        </w:rPr>
        <w:t>等地</w:t>
      </w:r>
      <w:r>
        <w:rPr>
          <w:rFonts w:ascii="Times New Roman" w:hAnsi="Times New Roman" w:eastAsia="方正仿宋_GBK" w:cs="Times New Roman"/>
          <w:sz w:val="32"/>
          <w:szCs w:val="32"/>
        </w:rPr>
        <w:t>的差异化发展。</w:t>
      </w:r>
      <w:r>
        <w:rPr>
          <w:rFonts w:hint="eastAsia" w:ascii="Times New Roman" w:hAnsi="Times New Roman" w:eastAsia="方正仿宋_GBK" w:cs="Times New Roman"/>
          <w:sz w:val="32"/>
          <w:szCs w:val="32"/>
        </w:rPr>
        <w:t>三是</w:t>
      </w:r>
      <w:r>
        <w:rPr>
          <w:rFonts w:ascii="Times New Roman" w:hAnsi="Times New Roman" w:eastAsia="方正仿宋_GBK" w:cs="Times New Roman"/>
          <w:sz w:val="32"/>
          <w:szCs w:val="32"/>
        </w:rPr>
        <w:t>我市</w:t>
      </w:r>
      <w:r>
        <w:rPr>
          <w:rFonts w:hint="eastAsia" w:ascii="Times New Roman" w:hAnsi="Times New Roman" w:eastAsia="方正仿宋_GBK" w:cs="Times New Roman"/>
          <w:sz w:val="32"/>
          <w:szCs w:val="32"/>
        </w:rPr>
        <w:t>正在实施</w:t>
      </w:r>
      <w:r>
        <w:rPr>
          <w:rFonts w:ascii="Times New Roman" w:hAnsi="Times New Roman" w:eastAsia="方正仿宋_GBK" w:cs="Times New Roman"/>
          <w:sz w:val="32"/>
          <w:szCs w:val="32"/>
        </w:rPr>
        <w:t>以大数据智能化为引领的创新驱动发展战略行动计划</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大力建设内陆国际</w:t>
      </w:r>
      <w:r>
        <w:rPr>
          <w:rFonts w:hint="eastAsia" w:ascii="Times New Roman" w:hAnsi="Times New Roman" w:eastAsia="方正仿宋_GBK" w:cs="Times New Roman"/>
          <w:sz w:val="32"/>
          <w:szCs w:val="32"/>
        </w:rPr>
        <w:t>金融</w:t>
      </w:r>
      <w:r>
        <w:rPr>
          <w:rFonts w:ascii="Times New Roman" w:hAnsi="Times New Roman" w:eastAsia="方正仿宋_GBK" w:cs="Times New Roman"/>
          <w:sz w:val="32"/>
          <w:szCs w:val="32"/>
        </w:rPr>
        <w:t>中</w:t>
      </w:r>
      <w:r>
        <w:rPr>
          <w:rFonts w:hint="eastAsia" w:ascii="Times New Roman" w:hAnsi="Times New Roman" w:eastAsia="方正仿宋_GBK" w:cs="Times New Roman"/>
          <w:sz w:val="32"/>
          <w:szCs w:val="32"/>
        </w:rPr>
        <w:t>心，</w:t>
      </w:r>
      <w:r>
        <w:rPr>
          <w:rFonts w:ascii="Times New Roman" w:hAnsi="Times New Roman" w:eastAsia="方正仿宋_GBK" w:cs="Times New Roman"/>
          <w:sz w:val="32"/>
          <w:szCs w:val="32"/>
        </w:rPr>
        <w:t>中新</w:t>
      </w:r>
      <w:r>
        <w:rPr>
          <w:rFonts w:hint="eastAsia" w:ascii="Times New Roman" w:hAnsi="Times New Roman" w:eastAsia="方正仿宋_GBK" w:cs="Times New Roman"/>
          <w:sz w:val="32"/>
          <w:szCs w:val="32"/>
        </w:rPr>
        <w:t>金融</w:t>
      </w:r>
      <w:r>
        <w:rPr>
          <w:rFonts w:ascii="Times New Roman" w:hAnsi="Times New Roman" w:eastAsia="方正仿宋_GBK" w:cs="Times New Roman"/>
          <w:sz w:val="32"/>
          <w:szCs w:val="32"/>
        </w:rPr>
        <w:t>科技合作示范区</w:t>
      </w:r>
      <w:r>
        <w:rPr>
          <w:rFonts w:hint="eastAsia" w:ascii="Times New Roman" w:hAnsi="Times New Roman" w:eastAsia="方正仿宋_GBK" w:cs="Times New Roman"/>
          <w:sz w:val="32"/>
          <w:szCs w:val="32"/>
        </w:rPr>
        <w:t>有利于促进</w:t>
      </w:r>
      <w:r>
        <w:rPr>
          <w:rFonts w:ascii="Times New Roman" w:hAnsi="Times New Roman" w:eastAsia="方正仿宋_GBK" w:cs="Times New Roman"/>
          <w:sz w:val="32"/>
          <w:szCs w:val="32"/>
        </w:rPr>
        <w:t>金融与科技的融合发展，</w:t>
      </w:r>
      <w:r>
        <w:rPr>
          <w:rFonts w:hint="eastAsia" w:ascii="Times New Roman" w:hAnsi="Times New Roman" w:eastAsia="方正仿宋_GBK" w:cs="Times New Roman"/>
          <w:sz w:val="32"/>
          <w:szCs w:val="32"/>
        </w:rPr>
        <w:t>将</w:t>
      </w:r>
      <w:r>
        <w:rPr>
          <w:rFonts w:ascii="Times New Roman" w:hAnsi="Times New Roman" w:eastAsia="方正仿宋_GBK" w:cs="Times New Roman"/>
          <w:sz w:val="32"/>
          <w:szCs w:val="32"/>
        </w:rPr>
        <w:t>我市信息技术发展优势</w:t>
      </w:r>
      <w:r>
        <w:rPr>
          <w:rFonts w:hint="eastAsia" w:ascii="Times New Roman" w:hAnsi="Times New Roman" w:eastAsia="方正仿宋_GBK" w:cs="Times New Roman"/>
          <w:sz w:val="32"/>
          <w:szCs w:val="32"/>
        </w:rPr>
        <w:t>转化</w:t>
      </w:r>
      <w:r>
        <w:rPr>
          <w:rFonts w:ascii="Times New Roman" w:hAnsi="Times New Roman" w:eastAsia="方正仿宋_GBK" w:cs="Times New Roman"/>
          <w:sz w:val="32"/>
          <w:szCs w:val="32"/>
        </w:rPr>
        <w:t>为提升金融服务实体经济的</w:t>
      </w:r>
      <w:r>
        <w:rPr>
          <w:rFonts w:hint="eastAsia" w:ascii="Times New Roman" w:hAnsi="Times New Roman" w:eastAsia="方正仿宋_GBK" w:cs="Times New Roman"/>
          <w:sz w:val="32"/>
          <w:szCs w:val="32"/>
        </w:rPr>
        <w:t>效能</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四是</w:t>
      </w:r>
      <w:r>
        <w:rPr>
          <w:rFonts w:ascii="Times New Roman" w:hAnsi="Times New Roman" w:eastAsia="方正仿宋_GBK" w:cs="Times New Roman"/>
          <w:sz w:val="32"/>
          <w:szCs w:val="32"/>
        </w:rPr>
        <w:t>中新金融科技合作</w:t>
      </w:r>
      <w:r>
        <w:rPr>
          <w:rFonts w:hint="eastAsia" w:ascii="Times New Roman" w:hAnsi="Times New Roman" w:eastAsia="方正仿宋_GBK" w:cs="Times New Roman"/>
          <w:sz w:val="32"/>
          <w:szCs w:val="32"/>
        </w:rPr>
        <w:t>示范区</w:t>
      </w:r>
      <w:r>
        <w:rPr>
          <w:rFonts w:ascii="Times New Roman" w:hAnsi="Times New Roman" w:eastAsia="方正仿宋_GBK" w:cs="Times New Roman"/>
          <w:sz w:val="32"/>
          <w:szCs w:val="32"/>
        </w:rPr>
        <w:t>落地后形成</w:t>
      </w:r>
      <w:r>
        <w:rPr>
          <w:rFonts w:hint="eastAsia" w:ascii="Times New Roman" w:hAnsi="Times New Roman" w:eastAsia="方正仿宋_GBK" w:cs="Times New Roman"/>
          <w:sz w:val="32"/>
          <w:szCs w:val="32"/>
        </w:rPr>
        <w:t>的实体展示区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有利</w:t>
      </w:r>
      <w:r>
        <w:rPr>
          <w:rFonts w:ascii="Times New Roman" w:hAnsi="Times New Roman" w:eastAsia="方正仿宋_GBK" w:cs="Times New Roman"/>
          <w:sz w:val="32"/>
          <w:szCs w:val="32"/>
        </w:rPr>
        <w:t>于</w:t>
      </w:r>
      <w:r>
        <w:rPr>
          <w:rFonts w:hint="eastAsia" w:ascii="Times New Roman" w:hAnsi="Times New Roman" w:eastAsia="方正仿宋_GBK" w:cs="Times New Roman"/>
          <w:sz w:val="32"/>
          <w:szCs w:val="32"/>
        </w:rPr>
        <w:t>可视化</w:t>
      </w:r>
      <w:r>
        <w:rPr>
          <w:rFonts w:ascii="Times New Roman" w:hAnsi="Times New Roman" w:eastAsia="方正仿宋_GBK" w:cs="Times New Roman"/>
          <w:sz w:val="32"/>
          <w:szCs w:val="32"/>
        </w:rPr>
        <w:t>中新互联互通项目</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金融服务领域</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合作成效</w:t>
      </w:r>
      <w:r>
        <w:rPr>
          <w:rFonts w:hint="eastAsia" w:ascii="Times New Roman" w:hAnsi="Times New Roman" w:eastAsia="方正仿宋_GBK" w:cs="Times New Roman"/>
          <w:sz w:val="32"/>
          <w:szCs w:val="32"/>
        </w:rPr>
        <w:t>。</w:t>
      </w:r>
    </w:p>
    <w:p>
      <w:pPr>
        <w:spacing w:line="600" w:lineRule="exact"/>
        <w:ind w:firstLine="640" w:firstLineChars="200"/>
        <w:rPr>
          <w:rFonts w:eastAsia="方正仿宋_GBK"/>
          <w:sz w:val="32"/>
        </w:rPr>
      </w:pPr>
      <w:r>
        <w:rPr>
          <w:rFonts w:hint="eastAsia" w:eastAsia="方正楷体_GBK" w:asciiTheme="majorHAnsi" w:hAnsiTheme="majorHAnsi" w:cstheme="majorBidi"/>
          <w:bCs/>
          <w:sz w:val="32"/>
          <w:szCs w:val="32"/>
        </w:rPr>
        <w:t>（三）实施路径。</w:t>
      </w:r>
      <w:r>
        <w:rPr>
          <w:rFonts w:hint="eastAsia" w:ascii="Times New Roman" w:hAnsi="Times New Roman" w:eastAsia="方正仿宋_GBK" w:cs="Times New Roman"/>
          <w:sz w:val="32"/>
          <w:szCs w:val="32"/>
        </w:rPr>
        <w:t>一是在国家层面，争取国务院或人民银行牵头批准在重庆设立中新金融科技合作示范区，将示范区上升为国家级金融科技试验区。二是在国际合作层面，争取由重庆市政府、人民银行与新加坡贸工部、新加坡金融管理局签订《共建中新金融科技合作示范区》战略协议，共同为示范区建设提供政策、资源等方面的支持。三是在市级层面，建议由市政府同意中新金融科技合作示范区先行挂牌建设，并给予相应政策和资源支持。四是在市级部门和区县层面，可结合我市金融科技应用试点工作，</w:t>
      </w:r>
      <w:r>
        <w:rPr>
          <w:rFonts w:hint="eastAsia" w:eastAsia="方正仿宋_GBK"/>
          <w:sz w:val="32"/>
        </w:rPr>
        <w:t>推动中新双方金融科技企业、金融机构集中入驻示范区，形成产业集聚效应，达到实体展示效果。</w:t>
      </w:r>
    </w:p>
    <w:p>
      <w:pPr>
        <w:spacing w:line="600" w:lineRule="exact"/>
        <w:ind w:firstLine="640" w:firstLineChars="200"/>
        <w:rPr>
          <w:rFonts w:ascii="方正黑体_GBK" w:eastAsia="方正黑体_GBK"/>
          <w:sz w:val="32"/>
        </w:rPr>
      </w:pPr>
      <w:r>
        <w:rPr>
          <w:rFonts w:hint="eastAsia" w:ascii="方正黑体_GBK" w:eastAsia="方正黑体_GBK"/>
          <w:sz w:val="32"/>
        </w:rPr>
        <w:t>二、项目推进情况</w:t>
      </w:r>
    </w:p>
    <w:p>
      <w:pPr>
        <w:spacing w:line="600" w:lineRule="exact"/>
        <w:ind w:firstLine="640" w:firstLineChars="200"/>
        <w:rPr>
          <w:rFonts w:eastAsia="方正楷体_GBK" w:asciiTheme="majorHAnsi" w:hAnsiTheme="majorHAnsi" w:cstheme="majorBidi"/>
          <w:bCs/>
          <w:sz w:val="32"/>
          <w:szCs w:val="32"/>
        </w:rPr>
      </w:pPr>
      <w:r>
        <w:rPr>
          <w:rFonts w:hint="eastAsia" w:eastAsia="方正楷体_GBK" w:asciiTheme="majorHAnsi" w:hAnsiTheme="majorHAnsi" w:cstheme="majorBidi"/>
          <w:bCs/>
          <w:sz w:val="32"/>
          <w:szCs w:val="32"/>
        </w:rPr>
        <w:t>（一）推动新加坡</w:t>
      </w:r>
      <w:r>
        <w:rPr>
          <w:rFonts w:eastAsia="方正楷体_GBK" w:asciiTheme="majorHAnsi" w:hAnsiTheme="majorHAnsi" w:cstheme="majorBidi"/>
          <w:bCs/>
          <w:sz w:val="32"/>
          <w:szCs w:val="32"/>
        </w:rPr>
        <w:t>金融管理局积极参与</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2018年3月，我方向新加坡金融管理局孟文能行长提出双方共同探索在重庆设立中新金融科技合作示范区的建议。2</w:t>
      </w:r>
      <w:r>
        <w:rPr>
          <w:rFonts w:ascii="Times New Roman" w:hAnsi="Times New Roman" w:eastAsia="方正仿宋_GBK" w:cs="Times New Roman"/>
          <w:sz w:val="32"/>
          <w:szCs w:val="32"/>
        </w:rPr>
        <w:t>018</w:t>
      </w:r>
      <w:r>
        <w:rPr>
          <w:rFonts w:hint="eastAsia" w:ascii="Times New Roman" w:hAnsi="Times New Roman" w:eastAsia="方正仿宋_GBK" w:cs="Times New Roman"/>
          <w:sz w:val="32"/>
          <w:szCs w:val="32"/>
        </w:rPr>
        <w:t>年5月，孟文能行长来信表示，渝新两地在“探索在重庆共建中新金融科技合作示范区”等领域有非常广阔的空间及前景。2019年1月</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中新</w:t>
      </w:r>
      <w:r>
        <w:rPr>
          <w:rFonts w:hint="eastAsia" w:ascii="Times New Roman" w:hAnsi="Times New Roman" w:eastAsia="方正仿宋_GBK" w:cs="Times New Roman"/>
          <w:sz w:val="32"/>
          <w:szCs w:val="32"/>
        </w:rPr>
        <w:t>互联互通</w:t>
      </w:r>
      <w:r>
        <w:rPr>
          <w:rFonts w:ascii="Times New Roman" w:hAnsi="Times New Roman" w:eastAsia="方正仿宋_GBK" w:cs="Times New Roman"/>
          <w:sz w:val="32"/>
          <w:szCs w:val="32"/>
        </w:rPr>
        <w:t>项目联合实施</w:t>
      </w:r>
      <w:r>
        <w:rPr>
          <w:rFonts w:hint="eastAsia" w:ascii="Times New Roman" w:hAnsi="Times New Roman" w:eastAsia="方正仿宋_GBK" w:cs="Times New Roman"/>
          <w:sz w:val="32"/>
          <w:szCs w:val="32"/>
        </w:rPr>
        <w:t>委员会</w:t>
      </w:r>
      <w:r>
        <w:rPr>
          <w:rFonts w:ascii="Times New Roman" w:hAnsi="Times New Roman" w:eastAsia="方正仿宋_GBK" w:cs="Times New Roman"/>
          <w:sz w:val="32"/>
          <w:szCs w:val="32"/>
        </w:rPr>
        <w:t>第四次会议上，</w:t>
      </w:r>
      <w:r>
        <w:rPr>
          <w:rFonts w:hint="eastAsia" w:ascii="Times New Roman" w:hAnsi="Times New Roman" w:eastAsia="方正仿宋_GBK" w:cs="Times New Roman"/>
          <w:sz w:val="32"/>
          <w:szCs w:val="32"/>
        </w:rPr>
        <w:t>双方将</w:t>
      </w:r>
      <w:r>
        <w:rPr>
          <w:rFonts w:ascii="Times New Roman" w:hAnsi="Times New Roman" w:eastAsia="方正仿宋_GBK" w:cs="Times New Roman"/>
          <w:sz w:val="32"/>
          <w:szCs w:val="32"/>
        </w:rPr>
        <w:t>中新金融科技合作示范区</w:t>
      </w:r>
      <w:r>
        <w:rPr>
          <w:rFonts w:hint="eastAsia" w:ascii="Times New Roman" w:hAnsi="Times New Roman" w:eastAsia="方正仿宋_GBK" w:cs="Times New Roman"/>
          <w:sz w:val="32"/>
          <w:szCs w:val="32"/>
        </w:rPr>
        <w:t>明确为拟共同打造的5个标志性项目之一。2019年12月，李波副市长访新期间，与新加坡金融管理局相关负责人就中新金融科技合作示范区项目交换意见，新方表示愿意与重庆在金融科技领域开展合作，共同推动具体项目落地。</w:t>
      </w:r>
    </w:p>
    <w:p>
      <w:pPr>
        <w:spacing w:line="600" w:lineRule="exact"/>
        <w:ind w:firstLine="640" w:firstLineChars="200"/>
        <w:rPr>
          <w:rFonts w:eastAsia="方正楷体_GBK" w:asciiTheme="majorHAnsi" w:hAnsiTheme="majorHAnsi" w:cstheme="majorBidi"/>
          <w:bCs/>
          <w:sz w:val="32"/>
          <w:szCs w:val="32"/>
        </w:rPr>
      </w:pPr>
      <w:r>
        <w:rPr>
          <w:rFonts w:hint="eastAsia" w:eastAsia="方正楷体_GBK" w:asciiTheme="majorHAnsi" w:hAnsiTheme="majorHAnsi" w:cstheme="majorBidi"/>
          <w:bCs/>
          <w:sz w:val="32"/>
          <w:szCs w:val="32"/>
        </w:rPr>
        <w:t>（二）开展</w:t>
      </w:r>
      <w:r>
        <w:rPr>
          <w:rFonts w:eastAsia="方正楷体_GBK" w:asciiTheme="majorHAnsi" w:hAnsiTheme="majorHAnsi" w:cstheme="majorBidi"/>
          <w:bCs/>
          <w:sz w:val="32"/>
          <w:szCs w:val="32"/>
        </w:rPr>
        <w:t>金融科技</w:t>
      </w:r>
      <w:r>
        <w:rPr>
          <w:rFonts w:hint="eastAsia" w:eastAsia="方正楷体_GBK" w:asciiTheme="majorHAnsi" w:hAnsiTheme="majorHAnsi" w:cstheme="majorBidi"/>
          <w:bCs/>
          <w:sz w:val="32"/>
          <w:szCs w:val="32"/>
        </w:rPr>
        <w:t>领域相关政策</w:t>
      </w:r>
      <w:r>
        <w:rPr>
          <w:rFonts w:eastAsia="方正楷体_GBK" w:asciiTheme="majorHAnsi" w:hAnsiTheme="majorHAnsi" w:cstheme="majorBidi"/>
          <w:bCs/>
          <w:sz w:val="32"/>
          <w:szCs w:val="32"/>
        </w:rPr>
        <w:t>研究</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2018年7月，为给项目推进提供论证指引，由人行重庆营管部牵头，两江新区管委会和市中新</w:t>
      </w:r>
      <w:r>
        <w:rPr>
          <w:rFonts w:ascii="Times New Roman" w:hAnsi="Times New Roman" w:eastAsia="方正仿宋_GBK" w:cs="Times New Roman"/>
          <w:sz w:val="32"/>
          <w:szCs w:val="32"/>
        </w:rPr>
        <w:t>项目管理局</w:t>
      </w:r>
      <w:r>
        <w:rPr>
          <w:rFonts w:hint="eastAsia" w:ascii="Times New Roman" w:hAnsi="Times New Roman" w:eastAsia="方正仿宋_GBK" w:cs="Times New Roman"/>
          <w:sz w:val="32"/>
          <w:szCs w:val="32"/>
        </w:rPr>
        <w:t>参与，共同委托中国人民银行金融研究局（所）开展了《金融科技支持重庆经济跨越式发展研究》课题研究，探索研究中新金融科技合作示范区发展方向。课题</w:t>
      </w:r>
      <w:r>
        <w:rPr>
          <w:rFonts w:ascii="Times New Roman" w:hAnsi="Times New Roman" w:eastAsia="方正仿宋_GBK" w:cs="Times New Roman"/>
          <w:sz w:val="32"/>
          <w:szCs w:val="32"/>
        </w:rPr>
        <w:t>研究</w:t>
      </w:r>
      <w:r>
        <w:rPr>
          <w:rFonts w:hint="eastAsia" w:ascii="Times New Roman" w:hAnsi="Times New Roman" w:eastAsia="方正仿宋_GBK" w:cs="Times New Roman"/>
          <w:sz w:val="32"/>
          <w:szCs w:val="32"/>
        </w:rPr>
        <w:t>提出将示范区打造成金融科技产业集聚辐射区、金融科技支持经济跨越式发展政策先行区等发展方向，以及推动全市范围内政务数据共享、创设金融科技发展基金、扶持金融科技标杆示范企业等具体措施，为争取</w:t>
      </w:r>
      <w:r>
        <w:rPr>
          <w:rFonts w:ascii="Times New Roman" w:hAnsi="Times New Roman" w:eastAsia="方正仿宋_GBK" w:cs="Times New Roman"/>
          <w:sz w:val="32"/>
          <w:szCs w:val="32"/>
        </w:rPr>
        <w:t>设立中新金融科技合作示范区提供了</w:t>
      </w:r>
      <w:r>
        <w:rPr>
          <w:rFonts w:hint="eastAsia" w:ascii="Times New Roman" w:hAnsi="Times New Roman" w:eastAsia="方正仿宋_GBK" w:cs="Times New Roman"/>
          <w:sz w:val="32"/>
          <w:szCs w:val="32"/>
        </w:rPr>
        <w:t>理论</w:t>
      </w:r>
      <w:r>
        <w:rPr>
          <w:rFonts w:ascii="Times New Roman" w:hAnsi="Times New Roman" w:eastAsia="方正仿宋_GBK" w:cs="Times New Roman"/>
          <w:sz w:val="32"/>
          <w:szCs w:val="32"/>
        </w:rPr>
        <w:t>支撑</w:t>
      </w:r>
      <w:r>
        <w:rPr>
          <w:rFonts w:hint="eastAsia" w:ascii="Times New Roman" w:hAnsi="Times New Roman" w:eastAsia="方正仿宋_GBK" w:cs="Times New Roman"/>
          <w:sz w:val="32"/>
          <w:szCs w:val="32"/>
        </w:rPr>
        <w:t>。</w:t>
      </w:r>
    </w:p>
    <w:p>
      <w:pPr>
        <w:spacing w:line="600" w:lineRule="exact"/>
        <w:ind w:firstLine="640" w:firstLineChars="200"/>
        <w:outlineLvl w:val="2"/>
        <w:rPr>
          <w:rFonts w:eastAsia="方正楷体_GBK" w:asciiTheme="majorHAnsi" w:hAnsiTheme="majorHAnsi" w:cstheme="majorBidi"/>
          <w:bCs/>
          <w:sz w:val="32"/>
          <w:szCs w:val="32"/>
        </w:rPr>
      </w:pPr>
      <w:r>
        <w:rPr>
          <w:rFonts w:hint="eastAsia" w:eastAsia="方正楷体_GBK" w:asciiTheme="majorHAnsi" w:hAnsiTheme="majorHAnsi" w:cstheme="majorBidi"/>
          <w:bCs/>
          <w:sz w:val="32"/>
          <w:szCs w:val="32"/>
        </w:rPr>
        <w:t>（三）推动中新金融</w:t>
      </w:r>
      <w:r>
        <w:rPr>
          <w:rFonts w:eastAsia="方正楷体_GBK" w:asciiTheme="majorHAnsi" w:hAnsiTheme="majorHAnsi" w:cstheme="majorBidi"/>
          <w:bCs/>
          <w:sz w:val="32"/>
          <w:szCs w:val="32"/>
        </w:rPr>
        <w:t>科技</w:t>
      </w:r>
      <w:r>
        <w:rPr>
          <w:rFonts w:hint="eastAsia" w:eastAsia="方正楷体_GBK" w:asciiTheme="majorHAnsi" w:hAnsiTheme="majorHAnsi" w:cstheme="majorBidi"/>
          <w:bCs/>
          <w:sz w:val="32"/>
          <w:szCs w:val="32"/>
        </w:rPr>
        <w:t>合作</w:t>
      </w:r>
      <w:r>
        <w:rPr>
          <w:rFonts w:eastAsia="方正楷体_GBK" w:asciiTheme="majorHAnsi" w:hAnsiTheme="majorHAnsi" w:cstheme="majorBidi"/>
          <w:bCs/>
          <w:sz w:val="32"/>
          <w:szCs w:val="32"/>
        </w:rPr>
        <w:t>示范区建设</w:t>
      </w:r>
    </w:p>
    <w:p>
      <w:pPr>
        <w:spacing w:line="600" w:lineRule="exact"/>
        <w:ind w:firstLine="640" w:firstLineChars="200"/>
        <w:outlineLvl w:val="2"/>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2019年5月，两江新区管委会、市金融监管局、市中新项目管理局、人行重庆营管部联合向市政府提交《关于争取设立中新金融科技合作示范区的请示》，恳请市政府向国务院争取支持在重庆设立中新金融科技合作示范区。2019年7月，重庆江北嘴金融科技港成功揭牌，16家金融科技企业、6家相关机构签署入驻协议。2019年12月，市中新</w:t>
      </w:r>
      <w:r>
        <w:rPr>
          <w:rFonts w:ascii="Times New Roman" w:hAnsi="Times New Roman" w:eastAsia="方正仿宋_GBK" w:cs="Times New Roman"/>
          <w:sz w:val="32"/>
          <w:szCs w:val="32"/>
        </w:rPr>
        <w:t>项目管理局</w:t>
      </w:r>
      <w:r>
        <w:rPr>
          <w:rFonts w:hint="eastAsia" w:ascii="Times New Roman" w:hAnsi="Times New Roman" w:eastAsia="方正仿宋_GBK" w:cs="Times New Roman"/>
          <w:sz w:val="32"/>
          <w:szCs w:val="32"/>
        </w:rPr>
        <w:t>召开中新金融科技合作示范区工作推进会，研究讨论了示范区2020年重点工作，</w:t>
      </w:r>
      <w:r>
        <w:rPr>
          <w:rFonts w:ascii="Times New Roman" w:hAnsi="Times New Roman" w:eastAsia="方正仿宋_GBK" w:cs="Times New Roman"/>
          <w:sz w:val="32"/>
          <w:szCs w:val="32"/>
        </w:rPr>
        <w:t>加速推动</w:t>
      </w:r>
      <w:r>
        <w:rPr>
          <w:rFonts w:hint="eastAsia" w:ascii="Times New Roman" w:hAnsi="Times New Roman" w:eastAsia="方正仿宋_GBK" w:cs="Times New Roman"/>
          <w:sz w:val="32"/>
          <w:szCs w:val="32"/>
        </w:rPr>
        <w:t>项目</w:t>
      </w:r>
      <w:r>
        <w:rPr>
          <w:rFonts w:ascii="Times New Roman" w:hAnsi="Times New Roman" w:eastAsia="方正仿宋_GBK" w:cs="Times New Roman"/>
          <w:sz w:val="32"/>
          <w:szCs w:val="32"/>
        </w:rPr>
        <w:t>选址、方案拟定等相关工作</w:t>
      </w:r>
      <w:r>
        <w:rPr>
          <w:rFonts w:hint="eastAsia" w:ascii="Times New Roman" w:hAnsi="Times New Roman" w:eastAsia="方正仿宋_GBK" w:cs="Times New Roman"/>
          <w:sz w:val="32"/>
          <w:szCs w:val="32"/>
        </w:rPr>
        <w:t>。</w:t>
      </w:r>
    </w:p>
    <w:p>
      <w:pPr>
        <w:spacing w:line="600" w:lineRule="exact"/>
        <w:ind w:firstLine="640" w:firstLineChars="200"/>
        <w:outlineLvl w:val="2"/>
        <w:rPr>
          <w:rFonts w:ascii="Times New Roman" w:hAnsi="Times New Roman" w:eastAsia="方正仿宋_GBK" w:cs="Times New Roman"/>
          <w:sz w:val="32"/>
          <w:szCs w:val="32"/>
        </w:rPr>
      </w:pPr>
      <w:r>
        <w:rPr>
          <w:rFonts w:hint="eastAsia" w:eastAsia="方正黑体_GBK" w:asciiTheme="majorHAnsi" w:hAnsiTheme="majorHAnsi" w:cstheme="majorBidi"/>
          <w:bCs/>
          <w:sz w:val="32"/>
          <w:szCs w:val="32"/>
        </w:rPr>
        <w:t>三、下步重点工作</w:t>
      </w:r>
    </w:p>
    <w:p>
      <w:pPr>
        <w:spacing w:line="600" w:lineRule="exact"/>
        <w:ind w:left="105" w:leftChars="50" w:firstLine="480" w:firstLineChars="150"/>
        <w:rPr>
          <w:rFonts w:ascii="Times New Roman" w:hAnsi="Times New Roman" w:eastAsia="方正仿宋_GBK" w:cs="Times New Roman"/>
          <w:sz w:val="32"/>
          <w:szCs w:val="32"/>
        </w:rPr>
      </w:pPr>
      <w:r>
        <w:rPr>
          <w:rFonts w:hint="eastAsia" w:ascii="方正楷体_GBK" w:eastAsia="方正楷体_GBK"/>
          <w:sz w:val="32"/>
        </w:rPr>
        <w:t>（一）设立中新金融科技合作</w:t>
      </w:r>
      <w:r>
        <w:rPr>
          <w:rFonts w:ascii="方正楷体_GBK" w:eastAsia="方正楷体_GBK"/>
          <w:sz w:val="32"/>
        </w:rPr>
        <w:t>示范区</w:t>
      </w:r>
      <w:r>
        <w:rPr>
          <w:rFonts w:hint="eastAsia" w:ascii="方正楷体_GBK" w:eastAsia="方正楷体_GBK"/>
          <w:sz w:val="32"/>
        </w:rPr>
        <w:t>展示厅。</w:t>
      </w:r>
      <w:r>
        <w:rPr>
          <w:rFonts w:hint="eastAsia" w:ascii="Times New Roman" w:hAnsi="Times New Roman" w:eastAsia="方正仿宋_GBK" w:cs="Times New Roman"/>
          <w:sz w:val="32"/>
          <w:szCs w:val="32"/>
        </w:rPr>
        <w:t>联合两新区</w:t>
      </w:r>
      <w:r>
        <w:rPr>
          <w:rFonts w:ascii="Times New Roman" w:hAnsi="Times New Roman" w:eastAsia="方正仿宋_GBK" w:cs="Times New Roman"/>
          <w:sz w:val="32"/>
          <w:szCs w:val="32"/>
        </w:rPr>
        <w:t>管委会、人行重庆营管部、江北嘴投资集团</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单位</w:t>
      </w:r>
      <w:r>
        <w:rPr>
          <w:rFonts w:hint="eastAsia" w:ascii="Times New Roman" w:hAnsi="Times New Roman" w:eastAsia="方正仿宋_GBK" w:cs="Times New Roman"/>
          <w:sz w:val="32"/>
          <w:szCs w:val="32"/>
        </w:rPr>
        <w:t>共同</w:t>
      </w:r>
      <w:r>
        <w:rPr>
          <w:rFonts w:ascii="Times New Roman" w:hAnsi="Times New Roman" w:eastAsia="方正仿宋_GBK" w:cs="Times New Roman"/>
          <w:sz w:val="32"/>
          <w:szCs w:val="32"/>
        </w:rPr>
        <w:t>在江北嘴</w:t>
      </w:r>
      <w:r>
        <w:rPr>
          <w:rFonts w:hint="eastAsia" w:ascii="Times New Roman" w:hAnsi="Times New Roman" w:eastAsia="方正仿宋_GBK" w:cs="Times New Roman"/>
          <w:sz w:val="32"/>
          <w:szCs w:val="32"/>
        </w:rPr>
        <w:t>金融</w:t>
      </w:r>
      <w:r>
        <w:rPr>
          <w:rFonts w:ascii="Times New Roman" w:hAnsi="Times New Roman" w:eastAsia="方正仿宋_GBK" w:cs="Times New Roman"/>
          <w:sz w:val="32"/>
          <w:szCs w:val="32"/>
        </w:rPr>
        <w:t>城</w:t>
      </w:r>
      <w:r>
        <w:rPr>
          <w:rFonts w:hint="eastAsia" w:ascii="Times New Roman" w:hAnsi="Times New Roman" w:eastAsia="方正仿宋_GBK" w:cs="Times New Roman"/>
          <w:sz w:val="32"/>
          <w:szCs w:val="32"/>
        </w:rPr>
        <w:t>打造金融</w:t>
      </w:r>
      <w:r>
        <w:rPr>
          <w:rFonts w:ascii="Times New Roman" w:hAnsi="Times New Roman" w:eastAsia="方正仿宋_GBK" w:cs="Times New Roman"/>
          <w:sz w:val="32"/>
          <w:szCs w:val="32"/>
        </w:rPr>
        <w:t>科技综合展示厅</w:t>
      </w:r>
      <w:r>
        <w:rPr>
          <w:rFonts w:hint="eastAsia" w:ascii="Times New Roman" w:hAnsi="Times New Roman" w:eastAsia="方正仿宋_GBK" w:cs="Times New Roman"/>
          <w:sz w:val="32"/>
          <w:szCs w:val="32"/>
        </w:rPr>
        <w:t>，将</w:t>
      </w:r>
      <w:r>
        <w:rPr>
          <w:rFonts w:ascii="Times New Roman" w:hAnsi="Times New Roman" w:eastAsia="方正仿宋_GBK" w:cs="Times New Roman"/>
          <w:sz w:val="32"/>
          <w:szCs w:val="32"/>
        </w:rPr>
        <w:t>中新金融科技合作示范区与我市金融科技应用</w:t>
      </w:r>
      <w:r>
        <w:rPr>
          <w:rFonts w:hint="eastAsia" w:ascii="Times New Roman" w:hAnsi="Times New Roman" w:eastAsia="方正仿宋_GBK" w:cs="Times New Roman"/>
          <w:sz w:val="32"/>
          <w:szCs w:val="32"/>
        </w:rPr>
        <w:t>试点</w:t>
      </w:r>
      <w:r>
        <w:rPr>
          <w:rFonts w:ascii="Times New Roman" w:hAnsi="Times New Roman" w:eastAsia="方正仿宋_GBK" w:cs="Times New Roman"/>
          <w:sz w:val="32"/>
          <w:szCs w:val="32"/>
        </w:rPr>
        <w:t>工作</w:t>
      </w:r>
      <w:r>
        <w:rPr>
          <w:rFonts w:hint="eastAsia" w:ascii="Times New Roman" w:hAnsi="Times New Roman" w:eastAsia="方正仿宋_GBK" w:cs="Times New Roman"/>
          <w:sz w:val="32"/>
          <w:szCs w:val="32"/>
        </w:rPr>
        <w:t>相</w:t>
      </w:r>
      <w:r>
        <w:rPr>
          <w:rFonts w:ascii="Times New Roman" w:hAnsi="Times New Roman" w:eastAsia="方正仿宋_GBK" w:cs="Times New Roman"/>
          <w:sz w:val="32"/>
          <w:szCs w:val="32"/>
        </w:rPr>
        <w:t>结合，重点展示</w:t>
      </w:r>
      <w:r>
        <w:rPr>
          <w:rFonts w:hint="eastAsia" w:ascii="Times New Roman" w:hAnsi="Times New Roman" w:eastAsia="方正仿宋_GBK" w:cs="Times New Roman"/>
          <w:sz w:val="32"/>
          <w:szCs w:val="32"/>
        </w:rPr>
        <w:t>我市</w:t>
      </w:r>
      <w:r>
        <w:rPr>
          <w:rFonts w:ascii="Times New Roman" w:hAnsi="Times New Roman" w:eastAsia="方正仿宋_GBK" w:cs="Times New Roman"/>
          <w:sz w:val="32"/>
          <w:szCs w:val="32"/>
        </w:rPr>
        <w:t>金融科技发展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中新金融科技合作</w:t>
      </w:r>
      <w:r>
        <w:rPr>
          <w:rFonts w:hint="eastAsia" w:ascii="Times New Roman" w:hAnsi="Times New Roman" w:eastAsia="方正仿宋_GBK" w:cs="Times New Roman"/>
          <w:sz w:val="32"/>
          <w:szCs w:val="32"/>
        </w:rPr>
        <w:t>以及重点</w:t>
      </w:r>
      <w:r>
        <w:rPr>
          <w:rFonts w:ascii="Times New Roman" w:hAnsi="Times New Roman" w:eastAsia="方正仿宋_GBK" w:cs="Times New Roman"/>
          <w:sz w:val="32"/>
          <w:szCs w:val="32"/>
        </w:rPr>
        <w:t>金融科技项目</w:t>
      </w:r>
      <w:r>
        <w:rPr>
          <w:rFonts w:hint="eastAsia" w:ascii="Times New Roman" w:hAnsi="Times New Roman" w:eastAsia="方正仿宋_GBK" w:cs="Times New Roman"/>
          <w:sz w:val="32"/>
          <w:szCs w:val="32"/>
        </w:rPr>
        <w:t>等内容，着力提升示范区的</w:t>
      </w:r>
      <w:r>
        <w:rPr>
          <w:rFonts w:ascii="Times New Roman" w:hAnsi="Times New Roman" w:eastAsia="方正仿宋_GBK" w:cs="Times New Roman"/>
          <w:sz w:val="32"/>
          <w:szCs w:val="32"/>
        </w:rPr>
        <w:t>吸引力和影响力。</w:t>
      </w:r>
    </w:p>
    <w:p>
      <w:pPr>
        <w:spacing w:line="600" w:lineRule="exact"/>
        <w:ind w:firstLine="640" w:firstLineChars="200"/>
        <w:rPr>
          <w:rFonts w:ascii="Times New Roman" w:hAnsi="Times New Roman" w:eastAsia="方正仿宋_GBK" w:cs="Times New Roman"/>
          <w:spacing w:val="-6"/>
          <w:sz w:val="32"/>
          <w:szCs w:val="32"/>
        </w:rPr>
      </w:pPr>
      <w:r>
        <w:rPr>
          <w:rFonts w:hint="eastAsia" w:ascii="方正楷体_GBK" w:eastAsia="方正楷体_GBK"/>
          <w:sz w:val="32"/>
        </w:rPr>
        <w:t>（二）研究提出</w:t>
      </w:r>
      <w:r>
        <w:rPr>
          <w:rFonts w:ascii="方正楷体_GBK" w:eastAsia="方正楷体_GBK"/>
          <w:sz w:val="32"/>
        </w:rPr>
        <w:t>一批</w:t>
      </w:r>
      <w:r>
        <w:rPr>
          <w:rFonts w:hint="eastAsia" w:ascii="方正楷体_GBK" w:eastAsia="方正楷体_GBK"/>
          <w:sz w:val="32"/>
        </w:rPr>
        <w:t>先行先试</w:t>
      </w:r>
      <w:r>
        <w:rPr>
          <w:rFonts w:ascii="方正楷体_GBK" w:eastAsia="方正楷体_GBK"/>
          <w:sz w:val="32"/>
        </w:rPr>
        <w:t>政策。</w:t>
      </w:r>
      <w:r>
        <w:rPr>
          <w:rFonts w:ascii="Times New Roman" w:hAnsi="Times New Roman" w:eastAsia="方正仿宋_GBK" w:cs="Times New Roman"/>
          <w:sz w:val="32"/>
          <w:szCs w:val="32"/>
        </w:rPr>
        <w:t>联合</w:t>
      </w:r>
      <w:r>
        <w:rPr>
          <w:rFonts w:hint="eastAsia" w:ascii="Times New Roman" w:hAnsi="Times New Roman" w:eastAsia="方正仿宋_GBK" w:cs="Times New Roman"/>
          <w:sz w:val="32"/>
          <w:szCs w:val="32"/>
        </w:rPr>
        <w:t>人行</w:t>
      </w:r>
      <w:r>
        <w:rPr>
          <w:rFonts w:ascii="Times New Roman" w:hAnsi="Times New Roman" w:eastAsia="方正仿宋_GBK" w:cs="Times New Roman"/>
          <w:sz w:val="32"/>
          <w:szCs w:val="32"/>
        </w:rPr>
        <w:t>重庆</w:t>
      </w:r>
      <w:r>
        <w:rPr>
          <w:rFonts w:hint="eastAsia" w:ascii="Times New Roman" w:hAnsi="Times New Roman" w:eastAsia="方正仿宋_GBK" w:cs="Times New Roman"/>
          <w:sz w:val="32"/>
          <w:szCs w:val="32"/>
        </w:rPr>
        <w:t>营管部</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市</w:t>
      </w:r>
      <w:r>
        <w:rPr>
          <w:rFonts w:ascii="Times New Roman" w:hAnsi="Times New Roman" w:eastAsia="方正仿宋_GBK" w:cs="Times New Roman"/>
          <w:sz w:val="32"/>
          <w:szCs w:val="32"/>
        </w:rPr>
        <w:t>金融监管局</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相关部门，研究提出一批拟向</w:t>
      </w:r>
      <w:r>
        <w:rPr>
          <w:rFonts w:hint="eastAsia" w:ascii="Times New Roman" w:hAnsi="Times New Roman" w:eastAsia="方正仿宋_GBK" w:cs="Times New Roman"/>
          <w:sz w:val="32"/>
          <w:szCs w:val="32"/>
        </w:rPr>
        <w:t>国家</w:t>
      </w:r>
      <w:r>
        <w:rPr>
          <w:rFonts w:ascii="Times New Roman" w:hAnsi="Times New Roman" w:eastAsia="方正仿宋_GBK" w:cs="Times New Roman"/>
          <w:sz w:val="32"/>
          <w:szCs w:val="32"/>
        </w:rPr>
        <w:t>相关部委争取的</w:t>
      </w:r>
      <w:r>
        <w:rPr>
          <w:rFonts w:hint="eastAsia" w:ascii="Times New Roman" w:hAnsi="Times New Roman" w:eastAsia="方正仿宋_GBK" w:cs="Times New Roman"/>
          <w:sz w:val="32"/>
          <w:szCs w:val="32"/>
        </w:rPr>
        <w:t>金融</w:t>
      </w:r>
      <w:r>
        <w:rPr>
          <w:rFonts w:ascii="Times New Roman" w:hAnsi="Times New Roman" w:eastAsia="方正仿宋_GBK" w:cs="Times New Roman"/>
          <w:sz w:val="32"/>
          <w:szCs w:val="32"/>
        </w:rPr>
        <w:t>科技先行先试政策</w:t>
      </w:r>
      <w:r>
        <w:rPr>
          <w:rFonts w:hint="eastAsia" w:ascii="Times New Roman" w:hAnsi="Times New Roman" w:eastAsia="方正仿宋_GBK" w:cs="Times New Roman"/>
          <w:sz w:val="32"/>
          <w:szCs w:val="32"/>
        </w:rPr>
        <w:t>。目前</w:t>
      </w:r>
      <w:r>
        <w:rPr>
          <w:rFonts w:ascii="Times New Roman" w:hAnsi="Times New Roman" w:eastAsia="方正仿宋_GBK" w:cs="Times New Roman"/>
          <w:sz w:val="32"/>
          <w:szCs w:val="32"/>
        </w:rPr>
        <w:t>，拟从</w:t>
      </w:r>
      <w:r>
        <w:rPr>
          <w:rFonts w:hint="eastAsia" w:ascii="Times New Roman" w:hAnsi="Times New Roman" w:eastAsia="方正仿宋_GBK" w:cs="Times New Roman"/>
          <w:sz w:val="32"/>
          <w:szCs w:val="32"/>
        </w:rPr>
        <w:t>跨境</w:t>
      </w:r>
      <w:r>
        <w:rPr>
          <w:rFonts w:ascii="Times New Roman" w:hAnsi="Times New Roman" w:eastAsia="方正仿宋_GBK" w:cs="Times New Roman"/>
          <w:sz w:val="32"/>
          <w:szCs w:val="32"/>
        </w:rPr>
        <w:t>支付、数字货币</w:t>
      </w:r>
      <w:r>
        <w:rPr>
          <w:rFonts w:hint="eastAsia" w:ascii="Times New Roman" w:hAnsi="Times New Roman" w:eastAsia="方正仿宋_GBK" w:cs="Times New Roman"/>
          <w:sz w:val="32"/>
          <w:szCs w:val="32"/>
        </w:rPr>
        <w:t>助推</w:t>
      </w:r>
      <w:r>
        <w:rPr>
          <w:rFonts w:ascii="Times New Roman" w:hAnsi="Times New Roman" w:eastAsia="方正仿宋_GBK" w:cs="Times New Roman"/>
          <w:spacing w:val="-6"/>
          <w:sz w:val="32"/>
          <w:szCs w:val="32"/>
        </w:rPr>
        <w:t>人民币国际化</w:t>
      </w:r>
      <w:r>
        <w:rPr>
          <w:rFonts w:hint="eastAsia" w:ascii="Times New Roman" w:hAnsi="Times New Roman" w:eastAsia="方正仿宋_GBK" w:cs="Times New Roman"/>
          <w:spacing w:val="-6"/>
          <w:sz w:val="32"/>
          <w:szCs w:val="32"/>
        </w:rPr>
        <w:t>、</w:t>
      </w:r>
      <w:r>
        <w:rPr>
          <w:rFonts w:ascii="Times New Roman" w:hAnsi="Times New Roman" w:eastAsia="方正仿宋_GBK" w:cs="Times New Roman"/>
          <w:spacing w:val="-6"/>
          <w:sz w:val="32"/>
          <w:szCs w:val="32"/>
        </w:rPr>
        <w:t>区块链应用等方向</w:t>
      </w:r>
      <w:r>
        <w:rPr>
          <w:rFonts w:hint="eastAsia" w:ascii="Times New Roman" w:hAnsi="Times New Roman" w:eastAsia="方正仿宋_GBK" w:cs="Times New Roman"/>
          <w:spacing w:val="-6"/>
          <w:sz w:val="32"/>
          <w:szCs w:val="32"/>
        </w:rPr>
        <w:t>研究示范区的</w:t>
      </w:r>
      <w:r>
        <w:rPr>
          <w:rFonts w:ascii="Times New Roman" w:hAnsi="Times New Roman" w:eastAsia="方正仿宋_GBK" w:cs="Times New Roman"/>
          <w:spacing w:val="-6"/>
          <w:sz w:val="32"/>
          <w:szCs w:val="32"/>
        </w:rPr>
        <w:t>先行先试</w:t>
      </w:r>
      <w:r>
        <w:rPr>
          <w:rFonts w:hint="eastAsia" w:ascii="Times New Roman" w:hAnsi="Times New Roman" w:eastAsia="方正仿宋_GBK" w:cs="Times New Roman"/>
          <w:spacing w:val="-6"/>
          <w:sz w:val="32"/>
          <w:szCs w:val="32"/>
        </w:rPr>
        <w:t>创新</w:t>
      </w:r>
      <w:r>
        <w:rPr>
          <w:rFonts w:ascii="Times New Roman" w:hAnsi="Times New Roman" w:eastAsia="方正仿宋_GBK" w:cs="Times New Roman"/>
          <w:spacing w:val="-6"/>
          <w:sz w:val="32"/>
          <w:szCs w:val="32"/>
        </w:rPr>
        <w:t>政策。</w:t>
      </w:r>
    </w:p>
    <w:p>
      <w:pPr>
        <w:spacing w:line="600" w:lineRule="exact"/>
        <w:ind w:firstLine="640" w:firstLineChars="200"/>
        <w:rPr>
          <w:rFonts w:ascii="Times New Roman" w:hAnsi="Times New Roman" w:eastAsia="方正仿宋_GBK" w:cs="Times New Roman"/>
          <w:sz w:val="32"/>
          <w:szCs w:val="32"/>
        </w:rPr>
      </w:pPr>
      <w:r>
        <w:rPr>
          <w:rFonts w:hint="eastAsia" w:ascii="方正楷体_GBK" w:eastAsia="方正楷体_GBK"/>
          <w:sz w:val="32"/>
        </w:rPr>
        <w:t>（三）引进入驻</w:t>
      </w:r>
      <w:r>
        <w:rPr>
          <w:rFonts w:ascii="方正楷体_GBK" w:eastAsia="方正楷体_GBK"/>
          <w:sz w:val="32"/>
        </w:rPr>
        <w:t>一批金融科技企业</w:t>
      </w:r>
      <w:r>
        <w:rPr>
          <w:rFonts w:hint="eastAsia" w:ascii="方正楷体_GBK" w:eastAsia="方正楷体_GBK"/>
          <w:sz w:val="32"/>
        </w:rPr>
        <w:t>及</w:t>
      </w:r>
      <w:r>
        <w:rPr>
          <w:rFonts w:ascii="方正楷体_GBK" w:eastAsia="方正楷体_GBK"/>
          <w:sz w:val="32"/>
        </w:rPr>
        <w:t>相关单位</w:t>
      </w:r>
      <w:r>
        <w:rPr>
          <w:rFonts w:hint="eastAsia" w:ascii="方正楷体_GBK" w:eastAsia="方正楷体_GBK"/>
          <w:sz w:val="32"/>
        </w:rPr>
        <w:t>。</w:t>
      </w:r>
      <w:r>
        <w:rPr>
          <w:rFonts w:hint="eastAsia" w:ascii="Times New Roman" w:hAnsi="Times New Roman" w:eastAsia="方正仿宋_GBK" w:cs="Times New Roman"/>
          <w:sz w:val="32"/>
          <w:szCs w:val="32"/>
        </w:rPr>
        <w:t>联合</w:t>
      </w:r>
      <w:r>
        <w:rPr>
          <w:rFonts w:ascii="Times New Roman" w:hAnsi="Times New Roman" w:eastAsia="方正仿宋_GBK" w:cs="Times New Roman"/>
          <w:sz w:val="32"/>
          <w:szCs w:val="32"/>
        </w:rPr>
        <w:t>两江新区管委会、江北</w:t>
      </w:r>
      <w:r>
        <w:rPr>
          <w:rFonts w:hint="eastAsia" w:ascii="Times New Roman" w:hAnsi="Times New Roman" w:eastAsia="方正仿宋_GBK" w:cs="Times New Roman"/>
          <w:sz w:val="32"/>
          <w:szCs w:val="32"/>
        </w:rPr>
        <w:t>嘴</w:t>
      </w:r>
      <w:r>
        <w:rPr>
          <w:rFonts w:ascii="Times New Roman" w:hAnsi="Times New Roman" w:eastAsia="方正仿宋_GBK" w:cs="Times New Roman"/>
          <w:sz w:val="32"/>
          <w:szCs w:val="32"/>
        </w:rPr>
        <w:t>投资集团，</w:t>
      </w:r>
      <w:r>
        <w:rPr>
          <w:rFonts w:hint="eastAsia" w:ascii="Times New Roman" w:hAnsi="Times New Roman" w:eastAsia="方正仿宋_GBK" w:cs="Times New Roman"/>
          <w:sz w:val="32"/>
          <w:szCs w:val="32"/>
        </w:rPr>
        <w:t>研究制定</w:t>
      </w:r>
      <w:r>
        <w:rPr>
          <w:rFonts w:ascii="Times New Roman" w:hAnsi="Times New Roman" w:eastAsia="方正仿宋_GBK" w:cs="Times New Roman"/>
          <w:sz w:val="32"/>
          <w:szCs w:val="32"/>
        </w:rPr>
        <w:t>示范区的招商引资政策，</w:t>
      </w:r>
      <w:r>
        <w:rPr>
          <w:rFonts w:hint="eastAsia" w:ascii="Times New Roman" w:hAnsi="Times New Roman" w:eastAsia="方正仿宋_GBK" w:cs="Times New Roman"/>
          <w:sz w:val="32"/>
          <w:szCs w:val="32"/>
        </w:rPr>
        <w:t>对接吸引一批</w:t>
      </w:r>
      <w:r>
        <w:rPr>
          <w:rFonts w:ascii="Times New Roman" w:hAnsi="Times New Roman" w:eastAsia="方正仿宋_GBK" w:cs="Times New Roman"/>
          <w:sz w:val="32"/>
          <w:szCs w:val="32"/>
        </w:rPr>
        <w:t>国内及新加坡</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金融科技企业</w:t>
      </w:r>
      <w:r>
        <w:rPr>
          <w:rFonts w:hint="eastAsia" w:ascii="Times New Roman" w:hAnsi="Times New Roman" w:eastAsia="方正仿宋_GBK" w:cs="Times New Roman"/>
          <w:sz w:val="32"/>
          <w:szCs w:val="32"/>
        </w:rPr>
        <w:t>入驻示范区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联合</w:t>
      </w:r>
      <w:r>
        <w:rPr>
          <w:rFonts w:ascii="Times New Roman" w:hAnsi="Times New Roman" w:eastAsia="方正仿宋_GBK" w:cs="Times New Roman"/>
          <w:sz w:val="32"/>
          <w:szCs w:val="32"/>
        </w:rPr>
        <w:t>市金融</w:t>
      </w:r>
      <w:r>
        <w:rPr>
          <w:rFonts w:hint="eastAsia" w:ascii="Times New Roman" w:hAnsi="Times New Roman" w:eastAsia="方正仿宋_GBK" w:cs="Times New Roman"/>
          <w:sz w:val="32"/>
          <w:szCs w:val="32"/>
        </w:rPr>
        <w:t>监管局</w:t>
      </w:r>
      <w:r>
        <w:rPr>
          <w:rFonts w:ascii="Times New Roman" w:hAnsi="Times New Roman" w:eastAsia="方正仿宋_GBK" w:cs="Times New Roman"/>
          <w:sz w:val="32"/>
          <w:szCs w:val="32"/>
        </w:rPr>
        <w:t>、人行重庆营管部</w:t>
      </w:r>
      <w:r>
        <w:rPr>
          <w:rFonts w:hint="eastAsia" w:ascii="Times New Roman" w:hAnsi="Times New Roman" w:eastAsia="方正仿宋_GBK" w:cs="Times New Roman"/>
          <w:sz w:val="32"/>
          <w:szCs w:val="32"/>
        </w:rPr>
        <w:t>等相关</w:t>
      </w:r>
      <w:r>
        <w:rPr>
          <w:rFonts w:ascii="Times New Roman" w:hAnsi="Times New Roman" w:eastAsia="方正仿宋_GBK" w:cs="Times New Roman"/>
          <w:sz w:val="32"/>
          <w:szCs w:val="32"/>
        </w:rPr>
        <w:t>部门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推动</w:t>
      </w:r>
      <w:r>
        <w:rPr>
          <w:rFonts w:hint="eastAsia" w:ascii="Times New Roman" w:hAnsi="Times New Roman" w:eastAsia="方正仿宋_GBK" w:cs="Times New Roman"/>
          <w:sz w:val="32"/>
          <w:szCs w:val="32"/>
        </w:rPr>
        <w:t>国家金融科技及创新业务标准化服务中心、国家金融科技及创新业务认证中心等金融</w:t>
      </w:r>
      <w:r>
        <w:rPr>
          <w:rFonts w:ascii="Times New Roman" w:hAnsi="Times New Roman" w:eastAsia="方正仿宋_GBK" w:cs="Times New Roman"/>
          <w:sz w:val="32"/>
          <w:szCs w:val="32"/>
        </w:rPr>
        <w:t>科技相关</w:t>
      </w:r>
      <w:r>
        <w:rPr>
          <w:rFonts w:hint="eastAsia" w:ascii="Times New Roman" w:hAnsi="Times New Roman" w:eastAsia="方正仿宋_GBK" w:cs="Times New Roman"/>
          <w:sz w:val="32"/>
          <w:szCs w:val="32"/>
        </w:rPr>
        <w:t>监管</w:t>
      </w:r>
      <w:r>
        <w:rPr>
          <w:rFonts w:ascii="Times New Roman" w:hAnsi="Times New Roman" w:eastAsia="方正仿宋_GBK" w:cs="Times New Roman"/>
          <w:sz w:val="32"/>
          <w:szCs w:val="32"/>
        </w:rPr>
        <w:t>服务机构落户示范区。</w:t>
      </w:r>
    </w:p>
    <w:p>
      <w:pPr>
        <w:spacing w:line="600" w:lineRule="exact"/>
        <w:ind w:firstLine="640" w:firstLineChars="200"/>
        <w:rPr>
          <w:rFonts w:ascii="Times New Roman" w:hAnsi="Times New Roman" w:eastAsia="方正仿宋_GBK" w:cs="Times New Roman"/>
          <w:sz w:val="32"/>
          <w:szCs w:val="32"/>
        </w:rPr>
      </w:pPr>
      <w:r>
        <w:rPr>
          <w:rFonts w:hint="eastAsia" w:ascii="方正楷体_GBK" w:eastAsia="方正楷体_GBK"/>
          <w:sz w:val="32"/>
        </w:rPr>
        <w:t>（四）举办系列</w:t>
      </w:r>
      <w:r>
        <w:rPr>
          <w:rFonts w:ascii="方正楷体_GBK" w:eastAsia="方正楷体_GBK"/>
          <w:sz w:val="32"/>
        </w:rPr>
        <w:t>活动</w:t>
      </w:r>
      <w:r>
        <w:rPr>
          <w:rFonts w:hint="eastAsia" w:ascii="方正楷体_GBK" w:eastAsia="方正楷体_GBK"/>
          <w:sz w:val="32"/>
        </w:rPr>
        <w:t>提升</w:t>
      </w:r>
      <w:r>
        <w:rPr>
          <w:rFonts w:ascii="方正楷体_GBK" w:eastAsia="方正楷体_GBK"/>
          <w:sz w:val="32"/>
        </w:rPr>
        <w:t>示范区的影响力。</w:t>
      </w:r>
      <w:r>
        <w:rPr>
          <w:rFonts w:ascii="Times New Roman" w:hAnsi="Times New Roman" w:eastAsia="方正仿宋_GBK" w:cs="Times New Roman"/>
          <w:sz w:val="32"/>
          <w:szCs w:val="32"/>
        </w:rPr>
        <w:t>建议积极</w:t>
      </w:r>
      <w:r>
        <w:rPr>
          <w:rFonts w:hint="eastAsia" w:ascii="Times New Roman" w:hAnsi="Times New Roman" w:eastAsia="方正仿宋_GBK" w:cs="Times New Roman"/>
          <w:sz w:val="32"/>
          <w:szCs w:val="32"/>
        </w:rPr>
        <w:t>对接</w:t>
      </w:r>
      <w:r>
        <w:rPr>
          <w:rFonts w:ascii="Times New Roman" w:hAnsi="Times New Roman" w:eastAsia="方正仿宋_GBK" w:cs="Times New Roman"/>
          <w:sz w:val="32"/>
          <w:szCs w:val="32"/>
        </w:rPr>
        <w:t>新加坡相关方面，</w:t>
      </w:r>
      <w:r>
        <w:rPr>
          <w:rFonts w:hint="eastAsia" w:ascii="Times New Roman" w:hAnsi="Times New Roman" w:eastAsia="方正仿宋_GBK" w:cs="Times New Roman"/>
          <w:sz w:val="32"/>
          <w:szCs w:val="32"/>
        </w:rPr>
        <w:t>借助</w:t>
      </w:r>
      <w:r>
        <w:rPr>
          <w:rFonts w:ascii="Times New Roman" w:hAnsi="Times New Roman" w:eastAsia="方正仿宋_GBK" w:cs="Times New Roman"/>
          <w:sz w:val="32"/>
          <w:szCs w:val="32"/>
        </w:rPr>
        <w:t>新加坡金融科技节知名度和影响力，与新方共同筹划在重庆举办</w:t>
      </w:r>
      <w:r>
        <w:rPr>
          <w:rFonts w:hint="eastAsia" w:ascii="Times New Roman" w:hAnsi="Times New Roman" w:eastAsia="方正仿宋_GBK" w:cs="Times New Roman"/>
          <w:sz w:val="32"/>
          <w:szCs w:val="32"/>
        </w:rPr>
        <w:t>国际金融</w:t>
      </w:r>
      <w:r>
        <w:rPr>
          <w:rFonts w:ascii="Times New Roman" w:hAnsi="Times New Roman" w:eastAsia="方正仿宋_GBK" w:cs="Times New Roman"/>
          <w:sz w:val="32"/>
          <w:szCs w:val="32"/>
        </w:rPr>
        <w:t>科技</w:t>
      </w:r>
      <w:r>
        <w:rPr>
          <w:rFonts w:hint="eastAsia" w:ascii="Times New Roman" w:hAnsi="Times New Roman" w:eastAsia="方正仿宋_GBK" w:cs="Times New Roman"/>
          <w:sz w:val="32"/>
          <w:szCs w:val="32"/>
        </w:rPr>
        <w:t>节会</w:t>
      </w:r>
      <w:r>
        <w:rPr>
          <w:rFonts w:ascii="Times New Roman" w:hAnsi="Times New Roman" w:eastAsia="方正仿宋_GBK" w:cs="Times New Roman"/>
          <w:sz w:val="32"/>
          <w:szCs w:val="32"/>
        </w:rPr>
        <w:t>活动，</w:t>
      </w:r>
      <w:r>
        <w:rPr>
          <w:rFonts w:hint="eastAsia" w:ascii="Times New Roman" w:hAnsi="Times New Roman" w:eastAsia="方正仿宋_GBK" w:cs="Times New Roman"/>
          <w:sz w:val="32"/>
          <w:szCs w:val="32"/>
        </w:rPr>
        <w:t>邀请新加坡及东盟国家金融科技行业企业、人才参会，为两国及“一带一路”沿线地区和国家的金融科技搭建交流合作平台，打响</w:t>
      </w:r>
      <w:r>
        <w:rPr>
          <w:rFonts w:ascii="Times New Roman" w:hAnsi="Times New Roman" w:eastAsia="方正仿宋_GBK" w:cs="Times New Roman"/>
          <w:sz w:val="32"/>
          <w:szCs w:val="32"/>
        </w:rPr>
        <w:t>中新</w:t>
      </w:r>
      <w:r>
        <w:rPr>
          <w:rFonts w:hint="eastAsia" w:ascii="Times New Roman" w:hAnsi="Times New Roman" w:eastAsia="方正仿宋_GBK" w:cs="Times New Roman"/>
          <w:sz w:val="32"/>
          <w:szCs w:val="32"/>
        </w:rPr>
        <w:t>金融</w:t>
      </w:r>
      <w:r>
        <w:rPr>
          <w:rFonts w:ascii="Times New Roman" w:hAnsi="Times New Roman" w:eastAsia="方正仿宋_GBK" w:cs="Times New Roman"/>
          <w:sz w:val="32"/>
          <w:szCs w:val="32"/>
        </w:rPr>
        <w:t>科技合作示范区品牌，提升</w:t>
      </w:r>
      <w:r>
        <w:rPr>
          <w:rFonts w:hint="eastAsia" w:ascii="Times New Roman" w:hAnsi="Times New Roman" w:eastAsia="方正仿宋_GBK" w:cs="Times New Roman"/>
          <w:sz w:val="32"/>
          <w:szCs w:val="32"/>
        </w:rPr>
        <w:t>中新</w:t>
      </w:r>
      <w:r>
        <w:rPr>
          <w:rFonts w:ascii="Times New Roman" w:hAnsi="Times New Roman" w:eastAsia="方正仿宋_GBK" w:cs="Times New Roman"/>
          <w:sz w:val="32"/>
          <w:szCs w:val="32"/>
        </w:rPr>
        <w:t>金融科技合作示范区</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活力</w:t>
      </w:r>
      <w:r>
        <w:rPr>
          <w:rFonts w:hint="eastAsia" w:ascii="Times New Roman" w:hAnsi="Times New Roman" w:eastAsia="方正仿宋_GBK" w:cs="Times New Roman"/>
          <w:sz w:val="32"/>
          <w:szCs w:val="32"/>
        </w:rPr>
        <w:t>。</w:t>
      </w:r>
    </w:p>
    <w:p>
      <w:pPr>
        <w:spacing w:line="600" w:lineRule="exact"/>
        <w:ind w:firstLine="640" w:firstLineChars="200"/>
        <w:rPr>
          <w:rFonts w:eastAsia="方正仿宋_GBK"/>
          <w:sz w:val="32"/>
        </w:rPr>
      </w:pPr>
    </w:p>
    <w:p>
      <w:pPr>
        <w:spacing w:line="600" w:lineRule="exact"/>
        <w:rPr>
          <w:rFonts w:ascii="方正仿宋_GBK" w:eastAsia="方正仿宋_GBK"/>
          <w:sz w:val="32"/>
          <w:szCs w:val="32"/>
        </w:rPr>
      </w:pPr>
    </w:p>
    <w:sectPr>
      <w:footerReference r:id="rId3" w:type="default"/>
      <w:footerReference r:id="rId4" w:type="even"/>
      <w:pgSz w:w="11906" w:h="16838"/>
      <w:pgMar w:top="2098" w:right="1531" w:bottom="1985"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1993878"/>
      <w:docPartObj>
        <w:docPartGallery w:val="AutoText"/>
      </w:docPartObj>
    </w:sdtPr>
    <w:sdtContent>
      <w:p>
        <w:pPr>
          <w:pStyle w:val="4"/>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15 -</w:t>
        </w:r>
        <w:r>
          <w:rPr>
            <w:rFonts w:ascii="宋体" w:hAnsi="宋体" w:eastAsia="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1993875"/>
      <w:docPartObj>
        <w:docPartGallery w:val="AutoText"/>
      </w:docPartObj>
    </w:sdtPr>
    <w:sdtContent>
      <w:p>
        <w:pPr>
          <w:pStyle w:val="4"/>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79"/>
    <w:rsid w:val="00047736"/>
    <w:rsid w:val="00070349"/>
    <w:rsid w:val="00110C05"/>
    <w:rsid w:val="001277E2"/>
    <w:rsid w:val="001B0ACE"/>
    <w:rsid w:val="001C10E0"/>
    <w:rsid w:val="001F3C02"/>
    <w:rsid w:val="00235A1C"/>
    <w:rsid w:val="002541FD"/>
    <w:rsid w:val="00265A01"/>
    <w:rsid w:val="002904B4"/>
    <w:rsid w:val="0033699E"/>
    <w:rsid w:val="00362863"/>
    <w:rsid w:val="003C0F06"/>
    <w:rsid w:val="003C7DDB"/>
    <w:rsid w:val="003D731A"/>
    <w:rsid w:val="00404525"/>
    <w:rsid w:val="00493BC1"/>
    <w:rsid w:val="00496346"/>
    <w:rsid w:val="004C194C"/>
    <w:rsid w:val="004C641A"/>
    <w:rsid w:val="005A22B2"/>
    <w:rsid w:val="005B2EE2"/>
    <w:rsid w:val="005D756C"/>
    <w:rsid w:val="00624CA2"/>
    <w:rsid w:val="00636199"/>
    <w:rsid w:val="0074168C"/>
    <w:rsid w:val="00767C74"/>
    <w:rsid w:val="007A1BF9"/>
    <w:rsid w:val="007D34D4"/>
    <w:rsid w:val="00805002"/>
    <w:rsid w:val="00805C05"/>
    <w:rsid w:val="008619DD"/>
    <w:rsid w:val="00862116"/>
    <w:rsid w:val="00891127"/>
    <w:rsid w:val="008D0E42"/>
    <w:rsid w:val="008E419C"/>
    <w:rsid w:val="009836A6"/>
    <w:rsid w:val="009F74A2"/>
    <w:rsid w:val="00A8722F"/>
    <w:rsid w:val="00AD2AAA"/>
    <w:rsid w:val="00AF0652"/>
    <w:rsid w:val="00B153C5"/>
    <w:rsid w:val="00B5317F"/>
    <w:rsid w:val="00BC2A84"/>
    <w:rsid w:val="00BF236A"/>
    <w:rsid w:val="00C44353"/>
    <w:rsid w:val="00C628A5"/>
    <w:rsid w:val="00CC38A5"/>
    <w:rsid w:val="00CE6FED"/>
    <w:rsid w:val="00D87E66"/>
    <w:rsid w:val="00DF268A"/>
    <w:rsid w:val="00E07FDA"/>
    <w:rsid w:val="00E92F59"/>
    <w:rsid w:val="00F07701"/>
    <w:rsid w:val="00F93EF2"/>
    <w:rsid w:val="00FB604A"/>
    <w:rsid w:val="00FB6079"/>
    <w:rsid w:val="00FC3B80"/>
    <w:rsid w:val="096F7659"/>
    <w:rsid w:val="1BDE596E"/>
    <w:rsid w:val="24237C39"/>
    <w:rsid w:val="6CDE5EE7"/>
    <w:rsid w:val="73300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标题 1 Char"/>
    <w:basedOn w:val="7"/>
    <w:link w:val="2"/>
    <w:qFormat/>
    <w:uiPriority w:val="9"/>
    <w:rPr>
      <w:b/>
      <w:bCs/>
      <w:kern w:val="44"/>
      <w:sz w:val="44"/>
      <w:szCs w:val="44"/>
    </w:rPr>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semiHidden/>
    <w:qFormat/>
    <w:uiPriority w:val="99"/>
    <w:rPr>
      <w:kern w:val="2"/>
      <w:sz w:val="18"/>
      <w:szCs w:val="18"/>
    </w:rPr>
  </w:style>
  <w:style w:type="character" w:customStyle="1" w:styleId="12">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15</Pages>
  <Words>1057</Words>
  <Characters>6029</Characters>
  <Lines>50</Lines>
  <Paragraphs>14</Paragraphs>
  <TotalTime>1025</TotalTime>
  <ScaleCrop>false</ScaleCrop>
  <LinksUpToDate>false</LinksUpToDate>
  <CharactersWithSpaces>7072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2020-06-01T03:03:00Z</dcterms:created>
  <dc:creator>Hewlett-Packard</dc:creator>
  <cp:lastModifiedBy>付敬恒</cp:lastModifiedBy>
  <cp:lastPrinted>2020-06-09T10:25:00Z</cp:lastPrinted>
  <dcterms:modified xsi:type="dcterms:W3CDTF">2021-01-26T07:52:15Z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233913166_cloud</vt:lpwstr>
  </property>
</Properties>
</file>